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3B" w:rsidRPr="00545800" w:rsidRDefault="00EA2F3B" w:rsidP="00EA2F3B">
      <w:pPr>
        <w:jc w:val="center"/>
        <w:rPr>
          <w:rFonts w:hint="eastAsia"/>
          <w:b/>
          <w:bCs/>
          <w:sz w:val="32"/>
          <w:szCs w:val="32"/>
        </w:rPr>
      </w:pPr>
      <w:r w:rsidRPr="00545800">
        <w:rPr>
          <w:rFonts w:hint="eastAsia"/>
          <w:b/>
          <w:bCs/>
          <w:sz w:val="32"/>
          <w:szCs w:val="32"/>
        </w:rPr>
        <w:t>中信期货有限公司</w:t>
      </w:r>
      <w:r w:rsidRPr="00545800">
        <w:rPr>
          <w:rFonts w:hint="eastAsia"/>
          <w:b/>
          <w:sz w:val="32"/>
          <w:szCs w:val="32"/>
        </w:rPr>
        <w:t>账户权限开通申请表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1455"/>
        <w:gridCol w:w="3401"/>
        <w:gridCol w:w="1562"/>
        <w:gridCol w:w="1771"/>
      </w:tblGrid>
      <w:tr w:rsidR="00EA2F3B" w:rsidRPr="0078362B" w:rsidTr="00E4604D">
        <w:trPr>
          <w:trHeight w:val="479"/>
          <w:jc w:val="center"/>
        </w:trPr>
        <w:tc>
          <w:tcPr>
            <w:tcW w:w="559" w:type="dxa"/>
            <w:vMerge w:val="restart"/>
            <w:vAlign w:val="center"/>
          </w:tcPr>
          <w:p w:rsidR="00EA2F3B" w:rsidRPr="0078362B" w:rsidRDefault="00EA2F3B" w:rsidP="00E460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个人客户填写</w:t>
            </w:r>
          </w:p>
        </w:tc>
        <w:tc>
          <w:tcPr>
            <w:tcW w:w="1455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客户姓名</w:t>
            </w:r>
          </w:p>
        </w:tc>
        <w:tc>
          <w:tcPr>
            <w:tcW w:w="340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资金账号</w:t>
            </w:r>
          </w:p>
        </w:tc>
        <w:tc>
          <w:tcPr>
            <w:tcW w:w="177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A2F3B" w:rsidRPr="0078362B" w:rsidTr="00E4604D">
        <w:trPr>
          <w:trHeight w:val="524"/>
          <w:jc w:val="center"/>
        </w:trPr>
        <w:tc>
          <w:tcPr>
            <w:tcW w:w="559" w:type="dxa"/>
            <w:vMerge/>
            <w:vAlign w:val="center"/>
          </w:tcPr>
          <w:p w:rsidR="00EA2F3B" w:rsidRPr="0078362B" w:rsidRDefault="00EA2F3B" w:rsidP="00E460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340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证件有效期</w:t>
            </w:r>
          </w:p>
        </w:tc>
        <w:tc>
          <w:tcPr>
            <w:tcW w:w="177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A2F3B" w:rsidRPr="0078362B" w:rsidTr="00E4604D">
        <w:trPr>
          <w:trHeight w:val="449"/>
          <w:jc w:val="center"/>
        </w:trPr>
        <w:tc>
          <w:tcPr>
            <w:tcW w:w="559" w:type="dxa"/>
            <w:vMerge/>
            <w:vAlign w:val="center"/>
          </w:tcPr>
          <w:p w:rsidR="00EA2F3B" w:rsidRPr="0078362B" w:rsidRDefault="00EA2F3B" w:rsidP="00E460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国     籍</w:t>
            </w:r>
          </w:p>
        </w:tc>
        <w:tc>
          <w:tcPr>
            <w:tcW w:w="340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职   业</w:t>
            </w:r>
          </w:p>
        </w:tc>
        <w:tc>
          <w:tcPr>
            <w:tcW w:w="177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A2F3B" w:rsidRPr="0078362B" w:rsidTr="00E4604D">
        <w:trPr>
          <w:trHeight w:val="530"/>
          <w:jc w:val="center"/>
        </w:trPr>
        <w:tc>
          <w:tcPr>
            <w:tcW w:w="559" w:type="dxa"/>
            <w:vMerge/>
            <w:vAlign w:val="center"/>
          </w:tcPr>
          <w:p w:rsidR="00EA2F3B" w:rsidRPr="0078362B" w:rsidRDefault="00EA2F3B" w:rsidP="00E460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地     址</w:t>
            </w:r>
          </w:p>
        </w:tc>
        <w:tc>
          <w:tcPr>
            <w:tcW w:w="340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77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2F3B" w:rsidRPr="0078362B" w:rsidTr="00E4604D">
        <w:trPr>
          <w:trHeight w:val="522"/>
          <w:jc w:val="center"/>
        </w:trPr>
        <w:tc>
          <w:tcPr>
            <w:tcW w:w="559" w:type="dxa"/>
            <w:vMerge w:val="restart"/>
            <w:vAlign w:val="center"/>
          </w:tcPr>
          <w:p w:rsidR="00EA2F3B" w:rsidRPr="0078362B" w:rsidRDefault="00EA2F3B" w:rsidP="00E460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机构客户填写</w:t>
            </w:r>
          </w:p>
        </w:tc>
        <w:tc>
          <w:tcPr>
            <w:tcW w:w="1455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客户名称</w:t>
            </w:r>
          </w:p>
        </w:tc>
        <w:tc>
          <w:tcPr>
            <w:tcW w:w="340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资金账号</w:t>
            </w:r>
          </w:p>
        </w:tc>
        <w:tc>
          <w:tcPr>
            <w:tcW w:w="177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A2F3B" w:rsidRPr="0078362B" w:rsidTr="00E4604D">
        <w:trPr>
          <w:trHeight w:val="547"/>
          <w:jc w:val="center"/>
        </w:trPr>
        <w:tc>
          <w:tcPr>
            <w:tcW w:w="559" w:type="dxa"/>
            <w:vMerge/>
          </w:tcPr>
          <w:p w:rsidR="00EA2F3B" w:rsidRPr="0078362B" w:rsidRDefault="00EA2F3B" w:rsidP="00E4604D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营业执照号</w:t>
            </w:r>
          </w:p>
        </w:tc>
        <w:tc>
          <w:tcPr>
            <w:tcW w:w="340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经营期限</w:t>
            </w:r>
          </w:p>
        </w:tc>
        <w:tc>
          <w:tcPr>
            <w:tcW w:w="177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A2F3B" w:rsidRPr="0078362B" w:rsidTr="00E4604D">
        <w:trPr>
          <w:trHeight w:val="452"/>
          <w:jc w:val="center"/>
        </w:trPr>
        <w:tc>
          <w:tcPr>
            <w:tcW w:w="559" w:type="dxa"/>
            <w:vMerge/>
          </w:tcPr>
          <w:p w:rsidR="00EA2F3B" w:rsidRPr="0078362B" w:rsidRDefault="00EA2F3B" w:rsidP="00E4604D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地     址</w:t>
            </w:r>
          </w:p>
        </w:tc>
        <w:tc>
          <w:tcPr>
            <w:tcW w:w="340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77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A2F3B" w:rsidRPr="0078362B" w:rsidTr="00E4604D">
        <w:trPr>
          <w:trHeight w:val="550"/>
          <w:jc w:val="center"/>
        </w:trPr>
        <w:tc>
          <w:tcPr>
            <w:tcW w:w="559" w:type="dxa"/>
            <w:vMerge/>
          </w:tcPr>
          <w:p w:rsidR="00EA2F3B" w:rsidRPr="0078362B" w:rsidRDefault="00EA2F3B" w:rsidP="00E4604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法人代表/代理人姓名</w:t>
            </w:r>
          </w:p>
        </w:tc>
        <w:tc>
          <w:tcPr>
            <w:tcW w:w="340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78362B">
              <w:rPr>
                <w:rFonts w:ascii="宋体" w:hAnsi="宋体" w:hint="eastAsia"/>
                <w:b/>
                <w:szCs w:val="21"/>
              </w:rPr>
              <w:t>证件类型</w:t>
            </w:r>
          </w:p>
        </w:tc>
        <w:tc>
          <w:tcPr>
            <w:tcW w:w="177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2F3B" w:rsidRPr="0078362B" w:rsidTr="00EA2F3B">
        <w:trPr>
          <w:trHeight w:val="482"/>
          <w:jc w:val="center"/>
        </w:trPr>
        <w:tc>
          <w:tcPr>
            <w:tcW w:w="559" w:type="dxa"/>
            <w:vMerge/>
          </w:tcPr>
          <w:p w:rsidR="00EA2F3B" w:rsidRPr="0078362B" w:rsidRDefault="00EA2F3B" w:rsidP="00E4604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8362B">
              <w:rPr>
                <w:rFonts w:ascii="宋体" w:hAnsi="宋体" w:hint="eastAsia"/>
                <w:b/>
                <w:bCs/>
                <w:szCs w:val="21"/>
              </w:rPr>
              <w:t>证件号码</w:t>
            </w:r>
          </w:p>
        </w:tc>
        <w:tc>
          <w:tcPr>
            <w:tcW w:w="340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8362B">
              <w:rPr>
                <w:rFonts w:ascii="宋体" w:hAnsi="宋体" w:hint="eastAsia"/>
                <w:b/>
                <w:bCs/>
                <w:szCs w:val="21"/>
              </w:rPr>
              <w:t>证件有效期</w:t>
            </w:r>
          </w:p>
        </w:tc>
        <w:tc>
          <w:tcPr>
            <w:tcW w:w="1771" w:type="dxa"/>
            <w:vAlign w:val="center"/>
          </w:tcPr>
          <w:p w:rsidR="00EA2F3B" w:rsidRPr="0078362B" w:rsidRDefault="00EA2F3B" w:rsidP="00E4604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2F3B" w:rsidRPr="0078362B" w:rsidTr="00EA2F3B">
        <w:trPr>
          <w:trHeight w:val="2305"/>
          <w:jc w:val="center"/>
        </w:trPr>
        <w:tc>
          <w:tcPr>
            <w:tcW w:w="559" w:type="dxa"/>
            <w:vAlign w:val="center"/>
          </w:tcPr>
          <w:p w:rsidR="00EA2F3B" w:rsidRPr="0078362B" w:rsidRDefault="00EA2F3B" w:rsidP="00E4604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78362B">
              <w:rPr>
                <w:rFonts w:ascii="宋体" w:hAnsi="宋体" w:hint="eastAsia"/>
                <w:b/>
                <w:bCs/>
                <w:sz w:val="24"/>
              </w:rPr>
              <w:t>权限开通申请</w:t>
            </w:r>
          </w:p>
        </w:tc>
        <w:tc>
          <w:tcPr>
            <w:tcW w:w="8189" w:type="dxa"/>
            <w:gridSpan w:val="4"/>
            <w:vAlign w:val="center"/>
          </w:tcPr>
          <w:p w:rsidR="00EA2F3B" w:rsidRPr="0078362B" w:rsidRDefault="00EA2F3B" w:rsidP="00E4604D">
            <w:pPr>
              <w:rPr>
                <w:rFonts w:ascii="宋体" w:hAnsi="宋体" w:hint="eastAsia"/>
                <w:bCs/>
                <w:sz w:val="22"/>
                <w:szCs w:val="22"/>
              </w:rPr>
            </w:pPr>
            <w:r w:rsidRPr="0078362B">
              <w:rPr>
                <w:rFonts w:ascii="宋体" w:hAnsi="宋体" w:hint="eastAsia"/>
                <w:bCs/>
                <w:sz w:val="22"/>
                <w:szCs w:val="22"/>
              </w:rPr>
              <w:t>中信期货有限公司：</w:t>
            </w:r>
          </w:p>
          <w:p w:rsidR="00EA2F3B" w:rsidRPr="0078362B" w:rsidRDefault="00EA2F3B" w:rsidP="00E4604D">
            <w:pPr>
              <w:rPr>
                <w:rFonts w:ascii="宋体" w:hAnsi="宋体" w:hint="eastAsia"/>
                <w:b/>
                <w:sz w:val="22"/>
                <w:szCs w:val="22"/>
              </w:rPr>
            </w:pPr>
            <w:r w:rsidRPr="0078362B">
              <w:rPr>
                <w:rFonts w:ascii="宋体" w:hAnsi="宋体" w:hint="eastAsia"/>
                <w:sz w:val="22"/>
                <w:szCs w:val="22"/>
              </w:rPr>
              <w:t xml:space="preserve">    本人/本单位在贵司的期货账户已按照相关要求补齐账户资料，并已符合激活条件，现向贵公司申请激活本人/本单位的期货账户。申请激活的账户类型为（请在□内打“√”）：</w:t>
            </w:r>
          </w:p>
          <w:p w:rsidR="00EA2F3B" w:rsidRPr="0078362B" w:rsidRDefault="00EA2F3B" w:rsidP="00EA2F3B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hint="eastAsia"/>
                <w:sz w:val="22"/>
                <w:szCs w:val="22"/>
              </w:rPr>
            </w:pPr>
            <w:r w:rsidRPr="0078362B">
              <w:rPr>
                <w:rFonts w:ascii="宋体" w:hAnsi="宋体" w:hint="eastAsia"/>
                <w:sz w:val="22"/>
                <w:szCs w:val="22"/>
              </w:rPr>
              <w:t>休眠账户</w:t>
            </w:r>
          </w:p>
          <w:p w:rsidR="00EA2F3B" w:rsidRPr="0078362B" w:rsidRDefault="00EA2F3B" w:rsidP="00EA2F3B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hint="eastAsia"/>
                <w:sz w:val="22"/>
                <w:szCs w:val="22"/>
              </w:rPr>
            </w:pPr>
            <w:r w:rsidRPr="0078362B">
              <w:rPr>
                <w:rFonts w:ascii="宋体" w:hAnsi="宋体" w:hint="eastAsia"/>
                <w:sz w:val="22"/>
                <w:szCs w:val="22"/>
              </w:rPr>
              <w:t>长期未交易账户</w:t>
            </w:r>
          </w:p>
          <w:p w:rsidR="00EA2F3B" w:rsidRPr="0078362B" w:rsidRDefault="00EA2F3B" w:rsidP="00EA2F3B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4"/>
              </w:rPr>
            </w:pPr>
            <w:r w:rsidRPr="0078362B">
              <w:rPr>
                <w:rFonts w:ascii="宋体" w:hAnsi="宋体" w:hint="eastAsia"/>
                <w:sz w:val="22"/>
                <w:szCs w:val="22"/>
              </w:rPr>
              <w:t>逾期未规范账户</w:t>
            </w:r>
          </w:p>
        </w:tc>
      </w:tr>
      <w:tr w:rsidR="00EA2F3B" w:rsidRPr="0078362B" w:rsidTr="00EA2F3B">
        <w:trPr>
          <w:trHeight w:val="3144"/>
          <w:jc w:val="center"/>
        </w:trPr>
        <w:tc>
          <w:tcPr>
            <w:tcW w:w="559" w:type="dxa"/>
            <w:vAlign w:val="center"/>
          </w:tcPr>
          <w:p w:rsidR="00EA2F3B" w:rsidRPr="0078362B" w:rsidRDefault="00EA2F3B" w:rsidP="00E4604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78362B">
              <w:rPr>
                <w:rFonts w:ascii="宋体" w:hAnsi="宋体" w:hint="eastAsia"/>
                <w:b/>
                <w:bCs/>
                <w:sz w:val="24"/>
              </w:rPr>
              <w:t>承诺书</w:t>
            </w:r>
          </w:p>
        </w:tc>
        <w:tc>
          <w:tcPr>
            <w:tcW w:w="8189" w:type="dxa"/>
            <w:gridSpan w:val="4"/>
            <w:vAlign w:val="center"/>
          </w:tcPr>
          <w:p w:rsidR="00EA2F3B" w:rsidRPr="0078362B" w:rsidRDefault="00EA2F3B" w:rsidP="00E4604D">
            <w:pPr>
              <w:pStyle w:val="a5"/>
              <w:ind w:firstLineChars="200" w:firstLine="440"/>
              <w:rPr>
                <w:rFonts w:ascii="宋体" w:eastAsia="宋体" w:hAnsi="宋体" w:hint="eastAsia"/>
                <w:sz w:val="22"/>
                <w:szCs w:val="22"/>
              </w:rPr>
            </w:pPr>
            <w:r w:rsidRPr="0078362B">
              <w:rPr>
                <w:rFonts w:ascii="宋体" w:eastAsia="宋体" w:hAnsi="宋体" w:hint="eastAsia"/>
                <w:sz w:val="22"/>
                <w:szCs w:val="22"/>
              </w:rPr>
              <w:t>本人/本单位承诺遵守期货市场账户规范要求，即时办理各项账户规范手续，并在交易中严格遵守所有期货法律法规、监管规定及交易规则。贵公司已对本人/本单位进行交易规则培训，本人/本单位已了解并知悉中金所等交易所最新发布的交易规则、实施细则和操作指引等相关内容，本人承诺将实时关注期货公司和中金所等交易所官网的通知和公告，及时了解中金所等交易所最新发布的交易规则和细则，并承诺合规交易。</w:t>
            </w:r>
          </w:p>
          <w:p w:rsidR="00EA2F3B" w:rsidRPr="0078362B" w:rsidRDefault="00EA2F3B" w:rsidP="00E4604D">
            <w:pPr>
              <w:spacing w:line="360" w:lineRule="auto"/>
              <w:ind w:firstLineChars="1400" w:firstLine="3373"/>
              <w:rPr>
                <w:rFonts w:ascii="宋体" w:hAnsi="宋体"/>
                <w:b/>
                <w:sz w:val="24"/>
              </w:rPr>
            </w:pPr>
            <w:r w:rsidRPr="0078362B">
              <w:rPr>
                <w:rFonts w:ascii="宋体" w:hAnsi="宋体" w:hint="eastAsia"/>
                <w:b/>
                <w:sz w:val="24"/>
              </w:rPr>
              <w:t>客户：</w:t>
            </w:r>
            <w:r w:rsidRPr="0078362B"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</w:t>
            </w:r>
          </w:p>
          <w:p w:rsidR="00EA2F3B" w:rsidRPr="0078362B" w:rsidRDefault="00EA2F3B" w:rsidP="00E4604D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78362B">
              <w:rPr>
                <w:rFonts w:ascii="宋体" w:hAnsi="宋体" w:hint="eastAsia"/>
                <w:b/>
                <w:sz w:val="24"/>
              </w:rPr>
              <w:t xml:space="preserve">                                     （签字/盖章）</w:t>
            </w:r>
          </w:p>
          <w:p w:rsidR="00EA2F3B" w:rsidRPr="0078362B" w:rsidRDefault="00EA2F3B" w:rsidP="00E4604D">
            <w:pPr>
              <w:ind w:firstLineChars="1421" w:firstLine="3424"/>
              <w:rPr>
                <w:rFonts w:ascii="宋体" w:hAnsi="宋体" w:hint="eastAsia"/>
                <w:bCs/>
                <w:sz w:val="24"/>
              </w:rPr>
            </w:pPr>
            <w:r w:rsidRPr="0078362B">
              <w:rPr>
                <w:rFonts w:ascii="宋体" w:hAnsi="宋体" w:hint="eastAsia"/>
                <w:b/>
                <w:sz w:val="24"/>
              </w:rPr>
              <w:t>日期:</w:t>
            </w:r>
            <w:r w:rsidRPr="0078362B">
              <w:rPr>
                <w:rFonts w:ascii="宋体" w:hAnsi="宋体" w:hint="eastAsia"/>
                <w:b/>
                <w:sz w:val="24"/>
                <w:u w:val="single"/>
              </w:rPr>
              <w:t xml:space="preserve">       </w:t>
            </w:r>
            <w:r w:rsidRPr="0078362B">
              <w:rPr>
                <w:rFonts w:ascii="宋体" w:hAnsi="宋体" w:hint="eastAsia"/>
                <w:b/>
                <w:sz w:val="24"/>
              </w:rPr>
              <w:t>年</w:t>
            </w:r>
            <w:r w:rsidRPr="0078362B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r w:rsidRPr="0078362B">
              <w:rPr>
                <w:rFonts w:ascii="宋体" w:hAnsi="宋体" w:hint="eastAsia"/>
                <w:b/>
                <w:sz w:val="24"/>
              </w:rPr>
              <w:t>月</w:t>
            </w:r>
            <w:r w:rsidRPr="0078362B">
              <w:rPr>
                <w:rFonts w:ascii="宋体" w:hAnsi="宋体" w:hint="eastAsia"/>
                <w:b/>
                <w:sz w:val="24"/>
                <w:u w:val="single"/>
              </w:rPr>
              <w:t xml:space="preserve">    </w:t>
            </w:r>
            <w:r w:rsidRPr="0078362B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EA2F3B" w:rsidRPr="0078362B" w:rsidTr="00E4604D">
        <w:trPr>
          <w:trHeight w:val="1399"/>
          <w:jc w:val="center"/>
        </w:trPr>
        <w:tc>
          <w:tcPr>
            <w:tcW w:w="559" w:type="dxa"/>
            <w:vAlign w:val="center"/>
          </w:tcPr>
          <w:p w:rsidR="00EA2F3B" w:rsidRPr="0078362B" w:rsidRDefault="00EA2F3B" w:rsidP="00E4604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78362B">
              <w:rPr>
                <w:rFonts w:ascii="宋体" w:hAnsi="宋体" w:hint="eastAsia"/>
                <w:b/>
                <w:bCs/>
                <w:sz w:val="24"/>
              </w:rPr>
              <w:t>审核办理</w:t>
            </w:r>
          </w:p>
        </w:tc>
        <w:tc>
          <w:tcPr>
            <w:tcW w:w="8189" w:type="dxa"/>
            <w:gridSpan w:val="4"/>
            <w:vAlign w:val="center"/>
          </w:tcPr>
          <w:p w:rsidR="00EA2F3B" w:rsidRDefault="00EA2F3B" w:rsidP="00E4604D">
            <w:pPr>
              <w:rPr>
                <w:rFonts w:ascii="宋体" w:hAnsi="宋体" w:hint="eastAsia"/>
                <w:sz w:val="24"/>
              </w:rPr>
            </w:pPr>
            <w:r w:rsidRPr="0078362B">
              <w:rPr>
                <w:rFonts w:ascii="宋体" w:hAnsi="宋体" w:hint="eastAsia"/>
                <w:sz w:val="24"/>
              </w:rPr>
              <w:t>□ 证件资料已齐全      □ 已满足激活条件      □ 签名/印鉴已核对</w:t>
            </w:r>
          </w:p>
          <w:p w:rsidR="00EA2F3B" w:rsidRPr="00D11C93" w:rsidRDefault="00EA2F3B" w:rsidP="00E4604D">
            <w:pPr>
              <w:rPr>
                <w:rFonts w:ascii="宋体" w:hAnsi="宋体"/>
                <w:szCs w:val="21"/>
              </w:rPr>
            </w:pPr>
            <w:r w:rsidRPr="00D11C93">
              <w:rPr>
                <w:rFonts w:ascii="宋体" w:hAnsi="宋体" w:hint="eastAsia"/>
                <w:szCs w:val="21"/>
              </w:rPr>
              <w:t>□ 已核实，其他身份基本信息未做变更</w:t>
            </w:r>
          </w:p>
          <w:p w:rsidR="00EA2F3B" w:rsidRPr="0078362B" w:rsidRDefault="00EA2F3B" w:rsidP="00E4604D">
            <w:pPr>
              <w:rPr>
                <w:rFonts w:ascii="宋体" w:hAnsi="宋体" w:hint="eastAsia"/>
                <w:sz w:val="24"/>
              </w:rPr>
            </w:pPr>
          </w:p>
          <w:p w:rsidR="00EA2F3B" w:rsidRPr="0078362B" w:rsidRDefault="00EA2F3B" w:rsidP="00E4604D">
            <w:pPr>
              <w:rPr>
                <w:rFonts w:ascii="宋体" w:hAnsi="宋体" w:hint="eastAsia"/>
                <w:sz w:val="24"/>
              </w:rPr>
            </w:pPr>
            <w:r w:rsidRPr="0078362B">
              <w:rPr>
                <w:rFonts w:ascii="宋体" w:hAnsi="宋体" w:hint="eastAsia"/>
                <w:sz w:val="24"/>
              </w:rPr>
              <w:t>营业部经办人</w:t>
            </w:r>
            <w:r w:rsidRPr="0078362B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 w:rsidRPr="0078362B">
              <w:rPr>
                <w:rFonts w:ascii="宋体" w:hAnsi="宋体" w:hint="eastAsia"/>
                <w:sz w:val="24"/>
              </w:rPr>
              <w:t xml:space="preserve">             </w:t>
            </w:r>
          </w:p>
        </w:tc>
      </w:tr>
    </w:tbl>
    <w:p w:rsidR="002C4532" w:rsidRDefault="002C4532"/>
    <w:sectPr w:rsidR="002C4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32" w:rsidRDefault="002C4532" w:rsidP="00EA2F3B">
      <w:r>
        <w:separator/>
      </w:r>
    </w:p>
  </w:endnote>
  <w:endnote w:type="continuationSeparator" w:id="1">
    <w:p w:rsidR="002C4532" w:rsidRDefault="002C4532" w:rsidP="00EA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32" w:rsidRDefault="002C4532" w:rsidP="00EA2F3B">
      <w:r>
        <w:separator/>
      </w:r>
    </w:p>
  </w:footnote>
  <w:footnote w:type="continuationSeparator" w:id="1">
    <w:p w:rsidR="002C4532" w:rsidRDefault="002C4532" w:rsidP="00EA2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F3B"/>
    <w:rsid w:val="002C4532"/>
    <w:rsid w:val="00EA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F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F3B"/>
    <w:rPr>
      <w:sz w:val="18"/>
      <w:szCs w:val="18"/>
    </w:rPr>
  </w:style>
  <w:style w:type="paragraph" w:styleId="a5">
    <w:name w:val="Body Text"/>
    <w:basedOn w:val="a"/>
    <w:link w:val="Char1"/>
    <w:rsid w:val="00EA2F3B"/>
    <w:pPr>
      <w:spacing w:line="360" w:lineRule="auto"/>
    </w:pPr>
    <w:rPr>
      <w:rFonts w:ascii="仿宋_GB2312" w:eastAsia="仿宋_GB2312"/>
      <w:sz w:val="30"/>
    </w:rPr>
  </w:style>
  <w:style w:type="character" w:customStyle="1" w:styleId="Char1">
    <w:name w:val="正文文本 Char"/>
    <w:basedOn w:val="a0"/>
    <w:link w:val="a5"/>
    <w:rsid w:val="00EA2F3B"/>
    <w:rPr>
      <w:rFonts w:ascii="仿宋_GB2312" w:eastAsia="仿宋_GB2312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khb1</dc:creator>
  <cp:keywords/>
  <dc:description/>
  <cp:lastModifiedBy>khb1</cp:lastModifiedBy>
  <cp:revision>2</cp:revision>
  <dcterms:created xsi:type="dcterms:W3CDTF">2016-03-14T08:59:00Z</dcterms:created>
  <dcterms:modified xsi:type="dcterms:W3CDTF">2016-03-14T09:00:00Z</dcterms:modified>
</cp:coreProperties>
</file>