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E4" w:rsidRDefault="00026EFF" w:rsidP="00026EFF">
      <w:pPr>
        <w:jc w:val="center"/>
        <w:rPr>
          <w:rFonts w:asciiTheme="minorEastAsia" w:eastAsiaTheme="minorEastAsia" w:hAnsiTheme="minorEastAsia" w:hint="eastAsia"/>
          <w:b/>
          <w:sz w:val="30"/>
          <w:szCs w:val="30"/>
        </w:rPr>
      </w:pPr>
      <w:r>
        <w:rPr>
          <w:rFonts w:asciiTheme="minorEastAsia" w:eastAsiaTheme="minorEastAsia" w:hAnsiTheme="minorEastAsia" w:hint="eastAsia"/>
          <w:b/>
          <w:sz w:val="30"/>
          <w:szCs w:val="30"/>
        </w:rPr>
        <w:t>个人税收居民身份声明文件</w:t>
      </w:r>
    </w:p>
    <w:p w:rsidR="00F66EE4" w:rsidRDefault="00F66EE4" w:rsidP="00026EFF">
      <w:pPr>
        <w:jc w:val="center"/>
        <w:rPr>
          <w:rFonts w:asciiTheme="minorEastAsia" w:eastAsiaTheme="minorEastAsia" w:hAnsiTheme="minorEastAsia"/>
          <w:b/>
          <w:sz w:val="30"/>
          <w:szCs w:val="30"/>
        </w:rPr>
      </w:pPr>
    </w:p>
    <w:p w:rsidR="00F66EE4" w:rsidRDefault="00026EFF" w:rsidP="00026EFF">
      <w:pPr>
        <w:spacing w:line="276" w:lineRule="auto"/>
        <w:rPr>
          <w:rFonts w:asciiTheme="minorEastAsia" w:eastAsiaTheme="minorEastAsia" w:hAnsiTheme="minorEastAsia" w:hint="eastAsia"/>
          <w:u w:val="single"/>
        </w:rPr>
      </w:pPr>
      <w:r>
        <w:rPr>
          <w:rFonts w:asciiTheme="minorEastAsia" w:eastAsiaTheme="minorEastAsia" w:hAnsiTheme="minorEastAsia" w:hint="eastAsia"/>
        </w:rPr>
        <w:t>姓名：</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资金账号：</w:t>
      </w:r>
      <w:r w:rsidR="00F66EE4">
        <w:rPr>
          <w:rFonts w:asciiTheme="minorEastAsia" w:eastAsiaTheme="minorEastAsia" w:hAnsiTheme="minorEastAsia" w:hint="eastAsia"/>
          <w:u w:val="single"/>
        </w:rPr>
        <w:t xml:space="preserve">                        </w:t>
      </w: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 xml:space="preserve">本人声明： □ 1.仅为中国税收居民        </w:t>
      </w:r>
      <w:r w:rsidR="00F66EE4">
        <w:rPr>
          <w:rFonts w:asciiTheme="minorEastAsia" w:eastAsiaTheme="minorEastAsia" w:hAnsiTheme="minorEastAsia" w:hint="eastAsia"/>
        </w:rPr>
        <w:t xml:space="preserve">     </w:t>
      </w:r>
      <w:r>
        <w:rPr>
          <w:rFonts w:asciiTheme="minorEastAsia" w:eastAsiaTheme="minorEastAsia" w:hAnsiTheme="minorEastAsia" w:hint="eastAsia"/>
        </w:rPr>
        <w:t xml:space="preserve">    □ 2.仅为非居民</w:t>
      </w:r>
    </w:p>
    <w:p w:rsidR="00026EFF" w:rsidRDefault="00026EFF" w:rsidP="00026EFF">
      <w:pPr>
        <w:spacing w:line="276" w:lineRule="auto"/>
        <w:ind w:firstLineChars="550" w:firstLine="1155"/>
        <w:rPr>
          <w:rFonts w:asciiTheme="minorEastAsia" w:eastAsiaTheme="minorEastAsia" w:hAnsiTheme="minorEastAsia"/>
        </w:rPr>
      </w:pPr>
      <w:r>
        <w:rPr>
          <w:rFonts w:asciiTheme="minorEastAsia" w:eastAsiaTheme="minorEastAsia" w:hAnsiTheme="minorEastAsia" w:hint="eastAsia"/>
        </w:rPr>
        <w:t>□ 3.既是中国税收居民又是其他国家（地区）税收居民</w:t>
      </w: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b/>
        </w:rPr>
        <w:t>﹌﹌﹌﹌﹌﹌﹌﹌﹌﹌﹌﹌﹌﹌﹌﹌﹌﹌﹌﹌﹌﹌﹌﹌﹌﹌﹌﹌﹌﹌﹌﹌﹌﹌﹌﹌﹌﹌﹌</w:t>
      </w:r>
    </w:p>
    <w:p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如在以上选项中勾选第 2 项或者第 3 项，请填写下列信息：</w:t>
      </w:r>
    </w:p>
    <w:p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hint="eastAsia"/>
        </w:rPr>
        <w:t>姓（英文或拼音）：</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rPr>
        <w:t>名（英文或拼音）：</w:t>
      </w:r>
      <w:r w:rsidR="00F66EE4">
        <w:rPr>
          <w:rFonts w:asciiTheme="minorEastAsia" w:eastAsiaTheme="minorEastAsia" w:hAnsiTheme="minorEastAsia" w:hint="eastAsia"/>
          <w:u w:val="single"/>
        </w:rPr>
        <w:t xml:space="preserve">                  </w:t>
      </w:r>
    </w:p>
    <w:p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hint="eastAsia"/>
        </w:rPr>
        <w:t>出生日期：</w:t>
      </w:r>
    </w:p>
    <w:p w:rsidR="00F66EE4" w:rsidRDefault="00026EFF" w:rsidP="00F66EE4">
      <w:pPr>
        <w:spacing w:line="276" w:lineRule="auto"/>
        <w:rPr>
          <w:rFonts w:asciiTheme="minorEastAsia" w:eastAsiaTheme="minorEastAsia" w:hAnsiTheme="minorEastAsia" w:hint="eastAsia"/>
        </w:rPr>
      </w:pPr>
      <w:r>
        <w:rPr>
          <w:rFonts w:asciiTheme="minorEastAsia" w:eastAsiaTheme="minorEastAsia" w:hAnsiTheme="minorEastAsia" w:hint="eastAsia"/>
        </w:rPr>
        <w:t>现居地址（中文）：</w:t>
      </w:r>
      <w:r>
        <w:rPr>
          <w:rFonts w:asciiTheme="minorEastAsia" w:eastAsiaTheme="minorEastAsia" w:hAnsiTheme="minorEastAsia" w:hint="eastAsia"/>
          <w:u w:val="single"/>
        </w:rPr>
        <w:t xml:space="preserve">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（国家）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（省）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（市）         </w:t>
      </w:r>
      <w:r>
        <w:rPr>
          <w:rFonts w:asciiTheme="minorEastAsia" w:eastAsiaTheme="minorEastAsia" w:hAnsiTheme="minorEastAsia" w:hint="eastAsia"/>
        </w:rPr>
        <w:t>（境外地址可不填此项）</w:t>
      </w:r>
    </w:p>
    <w:p w:rsidR="00026EFF" w:rsidRDefault="00F66EE4" w:rsidP="00F66EE4">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026EFF">
        <w:rPr>
          <w:rFonts w:asciiTheme="minorEastAsia" w:eastAsiaTheme="minorEastAsia" w:hAnsiTheme="minorEastAsia" w:hint="eastAsia"/>
        </w:rPr>
        <w:t xml:space="preserve">（英文或拼音）： </w:t>
      </w:r>
      <w:r w:rsidR="00026EF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（国家）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（省）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（市）         </w:t>
      </w:r>
    </w:p>
    <w:p w:rsidR="00026EFF" w:rsidRDefault="00F66EE4" w:rsidP="00026EFF">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026EFF">
        <w:rPr>
          <w:rFonts w:asciiTheme="minorEastAsia" w:eastAsiaTheme="minorEastAsia" w:hAnsiTheme="minorEastAsia" w:hint="eastAsia"/>
        </w:rPr>
        <w:t>出生地（中文）：</w:t>
      </w:r>
      <w:r w:rsidR="00026EF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（国家）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（省）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（市）         </w:t>
      </w:r>
      <w:r w:rsidR="00026EFF">
        <w:rPr>
          <w:rFonts w:asciiTheme="minorEastAsia" w:eastAsiaTheme="minorEastAsia" w:hAnsiTheme="minorEastAsia" w:hint="eastAsia"/>
        </w:rPr>
        <w:t>（境外地址可不填此项）</w:t>
      </w:r>
    </w:p>
    <w:p w:rsidR="00026EFF" w:rsidRDefault="00026EFF" w:rsidP="00026EFF">
      <w:pPr>
        <w:spacing w:line="276" w:lineRule="auto"/>
        <w:ind w:firstLineChars="300" w:firstLine="630"/>
        <w:rPr>
          <w:rFonts w:asciiTheme="minorEastAsia" w:eastAsiaTheme="minorEastAsia" w:hAnsiTheme="minorEastAsia" w:hint="eastAsia"/>
          <w:u w:val="single"/>
        </w:rPr>
      </w:pPr>
      <w:r>
        <w:rPr>
          <w:rFonts w:asciiTheme="minorEastAsia" w:eastAsiaTheme="minorEastAsia" w:hAnsiTheme="minorEastAsia" w:hint="eastAsia"/>
        </w:rPr>
        <w:t>（英文或拼音）：</w:t>
      </w:r>
      <w:r>
        <w:rPr>
          <w:rFonts w:asciiTheme="minorEastAsia" w:eastAsiaTheme="minorEastAsia" w:hAnsiTheme="minorEastAsia" w:hint="eastAsia"/>
          <w:u w:val="single"/>
        </w:rPr>
        <w:t xml:space="preserve">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（国家）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（省）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（市）         </w:t>
      </w:r>
    </w:p>
    <w:p w:rsidR="00F66EE4" w:rsidRDefault="00F66EE4" w:rsidP="00026EFF">
      <w:pPr>
        <w:spacing w:line="276" w:lineRule="auto"/>
        <w:ind w:firstLineChars="300" w:firstLine="630"/>
        <w:rPr>
          <w:rFonts w:asciiTheme="minorEastAsia" w:eastAsiaTheme="minorEastAsia" w:hAnsiTheme="minorEastAsia"/>
        </w:rPr>
      </w:pP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税收居民国（地区）及纳税人识别号：</w:t>
      </w:r>
    </w:p>
    <w:p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rPr>
        <w:t>1.</w:t>
      </w:r>
      <w:r w:rsidR="00F66EE4">
        <w:rPr>
          <w:rFonts w:asciiTheme="minorEastAsia" w:eastAsiaTheme="minorEastAsia" w:hAnsiTheme="minorEastAsia" w:hint="eastAsia"/>
          <w:u w:val="single"/>
        </w:rPr>
        <w:t xml:space="preserve">                                                       </w:t>
      </w: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2.（如有）</w:t>
      </w:r>
      <w:r w:rsidR="00F66EE4">
        <w:rPr>
          <w:rFonts w:asciiTheme="minorEastAsia" w:eastAsiaTheme="minorEastAsia" w:hAnsiTheme="minorEastAsia" w:hint="eastAsia"/>
          <w:u w:val="single"/>
        </w:rPr>
        <w:t xml:space="preserve">                                               </w:t>
      </w:r>
    </w:p>
    <w:p w:rsidR="00026EFF" w:rsidRDefault="00026EFF" w:rsidP="00026EFF">
      <w:pPr>
        <w:spacing w:line="276" w:lineRule="auto"/>
        <w:rPr>
          <w:rFonts w:asciiTheme="minorEastAsia" w:eastAsiaTheme="minorEastAsia" w:hAnsiTheme="minorEastAsia" w:hint="eastAsia"/>
          <w:u w:val="single"/>
        </w:rPr>
      </w:pPr>
      <w:r>
        <w:rPr>
          <w:rFonts w:asciiTheme="minorEastAsia" w:eastAsiaTheme="minorEastAsia" w:hAnsiTheme="minorEastAsia" w:hint="eastAsia"/>
        </w:rPr>
        <w:t>3.（如有）</w:t>
      </w:r>
      <w:r w:rsidR="00F66EE4">
        <w:rPr>
          <w:rFonts w:asciiTheme="minorEastAsia" w:eastAsiaTheme="minorEastAsia" w:hAnsiTheme="minorEastAsia" w:hint="eastAsia"/>
          <w:u w:val="single"/>
        </w:rPr>
        <w:t xml:space="preserve">                                               </w:t>
      </w:r>
    </w:p>
    <w:p w:rsidR="00F66EE4" w:rsidRDefault="00F66EE4" w:rsidP="00026EFF">
      <w:pPr>
        <w:spacing w:line="276" w:lineRule="auto"/>
        <w:rPr>
          <w:rFonts w:asciiTheme="minorEastAsia" w:eastAsiaTheme="minorEastAsia" w:hAnsiTheme="minorEastAsia"/>
        </w:rPr>
      </w:pP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如不能提供居民国（地区）纳税人识别号，请选择原因：</w:t>
      </w: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 居民国（地区）不发放纳税人识别号</w:t>
      </w:r>
    </w:p>
    <w:p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 账户持有人未能取得纳税人识别号，如选此项，请解释具体原因：</w:t>
      </w:r>
    </w:p>
    <w:p w:rsidR="00026EFF" w:rsidRDefault="00026EFF" w:rsidP="00026EFF">
      <w:pPr>
        <w:spacing w:line="276" w:lineRule="auto"/>
        <w:rPr>
          <w:rFonts w:asciiTheme="minorEastAsia" w:eastAsiaTheme="minorEastAsia" w:hAnsiTheme="minorEastAsia"/>
        </w:rPr>
      </w:pPr>
    </w:p>
    <w:p w:rsidR="00026EFF" w:rsidRDefault="00026EFF" w:rsidP="00026EFF">
      <w:pPr>
        <w:spacing w:line="276" w:lineRule="auto"/>
        <w:rPr>
          <w:rFonts w:asciiTheme="minorEastAsia" w:eastAsiaTheme="minorEastAsia" w:hAnsiTheme="minorEastAsia"/>
          <w:u w:val="single"/>
        </w:rPr>
      </w:pPr>
    </w:p>
    <w:p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w:t>
      </w:r>
      <w:r w:rsidR="00F66EE4">
        <w:rPr>
          <w:rFonts w:asciiTheme="minorEastAsia" w:eastAsiaTheme="minorEastAsia" w:hAnsiTheme="minorEastAsia" w:hint="eastAsia"/>
          <w:b/>
        </w:rPr>
        <w:t>﹌﹌﹌﹌﹌﹌﹌﹌﹌﹌</w:t>
      </w:r>
    </w:p>
    <w:p w:rsidR="00026EFF" w:rsidRDefault="00026EFF" w:rsidP="00026EFF">
      <w:pPr>
        <w:spacing w:line="276" w:lineRule="auto"/>
        <w:rPr>
          <w:rFonts w:asciiTheme="minorEastAsia" w:eastAsiaTheme="minorEastAsia" w:hAnsiTheme="minorEastAsia" w:hint="eastAsia"/>
          <w:b/>
        </w:rPr>
      </w:pPr>
      <w:r>
        <w:rPr>
          <w:rFonts w:asciiTheme="minorEastAsia" w:eastAsiaTheme="minorEastAsia" w:hAnsiTheme="minorEastAsia" w:hint="eastAsia"/>
          <w:b/>
        </w:rPr>
        <w:t>本人确认上述信息的真实、准确和完整，且当这些信息发生变更时，将在 30 日内通知贵机构，否则本人承担由此造成的不利后果。</w:t>
      </w:r>
    </w:p>
    <w:p w:rsidR="00F66EE4" w:rsidRDefault="00F66EE4" w:rsidP="00026EFF">
      <w:pPr>
        <w:spacing w:line="276" w:lineRule="auto"/>
        <w:rPr>
          <w:rFonts w:asciiTheme="minorEastAsia" w:eastAsiaTheme="minorEastAsia" w:hAnsiTheme="minorEastAsia"/>
          <w:b/>
        </w:rPr>
      </w:pPr>
    </w:p>
    <w:p w:rsidR="00F66EE4"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签名：                                     日期：</w:t>
      </w:r>
    </w:p>
    <w:p w:rsidR="00F66EE4"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签名人身份：  □ 本人          □ 代理人</w:t>
      </w:r>
    </w:p>
    <w:p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w:t>
      </w:r>
      <w:r w:rsidR="00F66EE4">
        <w:rPr>
          <w:rFonts w:asciiTheme="minorEastAsia" w:eastAsiaTheme="minorEastAsia" w:hAnsiTheme="minorEastAsia" w:hint="eastAsia"/>
          <w:b/>
        </w:rPr>
        <w:t>﹌﹌﹌﹌﹌﹌﹌﹌﹌</w:t>
      </w:r>
    </w:p>
    <w:p w:rsidR="00026EFF" w:rsidRPr="00F66EE4" w:rsidRDefault="00026EFF" w:rsidP="00026EFF">
      <w:pPr>
        <w:spacing w:line="276" w:lineRule="auto"/>
        <w:rPr>
          <w:rFonts w:asciiTheme="minorEastAsia" w:eastAsiaTheme="minorEastAsia" w:hAnsiTheme="minorEastAsia"/>
          <w:b/>
        </w:rPr>
      </w:pPr>
      <w:r w:rsidRPr="00F66EE4">
        <w:rPr>
          <w:rFonts w:asciiTheme="minorEastAsia" w:eastAsiaTheme="minorEastAsia" w:hAnsiTheme="minorEastAsia" w:hint="eastAsia"/>
          <w:b/>
        </w:rPr>
        <w:t>说明：</w:t>
      </w:r>
    </w:p>
    <w:p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本表所称中国税收居民是指在中国境内有住所，或者无住所而在境内居住满一年的个人。在中国境内有住所是指因户籍、家庭、经济利益关系而在中国境内习惯性居住。在境内居住满一年，是指在一个纳税年度中在中国境内居住 365 日。临时离境的，不扣减日数。临时离境，是指在一个纳税年度中一次不超过 30 日或者多次累计不超过 90 日的离境。</w:t>
      </w:r>
    </w:p>
    <w:p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本表所称非居民是指中国税收居民以外的个人。</w:t>
      </w:r>
    </w:p>
    <w:p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其他国家（地区）税收居民身份认定规则及纳税人识别号相关信息请参见国家税务总局网站（http://www.chinatax.gov.cn/aeoi_index.html）。</w:t>
      </w:r>
    </w:p>
    <w:p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军人、武装警察无需填写此声明文件。</w:t>
      </w:r>
    </w:p>
    <w:p w:rsidR="000A345F" w:rsidRPr="00026EFF" w:rsidRDefault="000A345F" w:rsidP="00026EFF">
      <w:pPr>
        <w:widowControl/>
        <w:jc w:val="left"/>
        <w:rPr>
          <w:rFonts w:asciiTheme="minorEastAsia" w:eastAsiaTheme="minorEastAsia" w:hAnsiTheme="minorEastAsia"/>
          <w:sz w:val="18"/>
          <w:szCs w:val="18"/>
        </w:rPr>
      </w:pPr>
    </w:p>
    <w:sectPr w:rsidR="000A345F" w:rsidRPr="00026EFF" w:rsidSect="00026EF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00" w:rsidRDefault="00580300" w:rsidP="00F66EE4">
      <w:r>
        <w:separator/>
      </w:r>
    </w:p>
  </w:endnote>
  <w:endnote w:type="continuationSeparator" w:id="1">
    <w:p w:rsidR="00580300" w:rsidRDefault="00580300" w:rsidP="00F66EE4">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00" w:rsidRDefault="00580300" w:rsidP="00F66EE4">
      <w:r>
        <w:separator/>
      </w:r>
    </w:p>
  </w:footnote>
  <w:footnote w:type="continuationSeparator" w:id="1">
    <w:p w:rsidR="00580300" w:rsidRDefault="00580300" w:rsidP="00F66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3A20"/>
    <w:multiLevelType w:val="multilevel"/>
    <w:tmpl w:val="12253A20"/>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994"/>
        </w:tabs>
        <w:ind w:left="1994" w:hanging="576"/>
      </w:pPr>
      <w:rPr>
        <w:rFonts w:ascii="仿宋" w:eastAsia="仿宋" w:hAnsi="仿宋"/>
        <w:sz w:val="28"/>
        <w:szCs w:val="28"/>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nsid w:val="64531611"/>
    <w:multiLevelType w:val="multilevel"/>
    <w:tmpl w:val="645316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EFF"/>
    <w:rsid w:val="00026EFF"/>
    <w:rsid w:val="000A345F"/>
    <w:rsid w:val="00580300"/>
    <w:rsid w:val="00746962"/>
    <w:rsid w:val="00F66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F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6EFF"/>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basedOn w:val="a"/>
    <w:next w:val="a"/>
    <w:link w:val="2Char"/>
    <w:uiPriority w:val="9"/>
    <w:qFormat/>
    <w:rsid w:val="00026EFF"/>
    <w:pPr>
      <w:keepNext/>
      <w:keepLines/>
      <w:numPr>
        <w:ilvl w:val="1"/>
        <w:numId w:val="1"/>
      </w:numPr>
      <w:spacing w:before="100"/>
      <w:outlineLvl w:val="1"/>
    </w:pPr>
    <w:rPr>
      <w:rFonts w:ascii="楷体_GB2312" w:eastAsia="楷体_GB2312" w:hAnsi="宋体"/>
      <w:b/>
      <w:sz w:val="28"/>
      <w:szCs w:val="20"/>
    </w:rPr>
  </w:style>
  <w:style w:type="paragraph" w:styleId="3">
    <w:name w:val="heading 3"/>
    <w:basedOn w:val="a"/>
    <w:next w:val="a"/>
    <w:link w:val="3Char"/>
    <w:uiPriority w:val="9"/>
    <w:qFormat/>
    <w:rsid w:val="00026EFF"/>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qFormat/>
    <w:rsid w:val="00026EFF"/>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0"/>
    <w:link w:val="5Char"/>
    <w:uiPriority w:val="1"/>
    <w:qFormat/>
    <w:rsid w:val="00026EFF"/>
    <w:pPr>
      <w:keepNext/>
      <w:keepLines/>
      <w:numPr>
        <w:ilvl w:val="4"/>
        <w:numId w:val="1"/>
      </w:numPr>
      <w:spacing w:before="280" w:after="290" w:line="376" w:lineRule="auto"/>
      <w:outlineLvl w:val="4"/>
    </w:pPr>
    <w:rPr>
      <w:b/>
      <w:sz w:val="28"/>
      <w:szCs w:val="20"/>
    </w:rPr>
  </w:style>
  <w:style w:type="paragraph" w:styleId="6">
    <w:name w:val="heading 6"/>
    <w:basedOn w:val="a"/>
    <w:next w:val="a0"/>
    <w:link w:val="6Char"/>
    <w:qFormat/>
    <w:rsid w:val="00026EFF"/>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026EFF"/>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026EFF"/>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026EFF"/>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026EFF"/>
    <w:rPr>
      <w:rFonts w:ascii="Times New Roman" w:eastAsia="宋体" w:hAnsi="Times New Roman" w:cs="Times New Roman"/>
      <w:b/>
      <w:kern w:val="44"/>
      <w:sz w:val="44"/>
      <w:szCs w:val="20"/>
    </w:rPr>
  </w:style>
  <w:style w:type="character" w:customStyle="1" w:styleId="2Char">
    <w:name w:val="标题 2 Char"/>
    <w:basedOn w:val="a1"/>
    <w:link w:val="2"/>
    <w:uiPriority w:val="9"/>
    <w:rsid w:val="00026EFF"/>
    <w:rPr>
      <w:rFonts w:ascii="楷体_GB2312" w:eastAsia="楷体_GB2312" w:hAnsi="宋体" w:cs="Times New Roman"/>
      <w:b/>
      <w:sz w:val="28"/>
      <w:szCs w:val="20"/>
    </w:rPr>
  </w:style>
  <w:style w:type="character" w:customStyle="1" w:styleId="3Char">
    <w:name w:val="标题 3 Char"/>
    <w:basedOn w:val="a1"/>
    <w:link w:val="3"/>
    <w:uiPriority w:val="9"/>
    <w:rsid w:val="00026EFF"/>
    <w:rPr>
      <w:rFonts w:ascii="Times New Roman" w:eastAsia="宋体" w:hAnsi="Times New Roman" w:cs="Times New Roman"/>
      <w:b/>
      <w:bCs/>
      <w:sz w:val="32"/>
      <w:szCs w:val="32"/>
    </w:rPr>
  </w:style>
  <w:style w:type="character" w:customStyle="1" w:styleId="4Char">
    <w:name w:val="标题 4 Char"/>
    <w:basedOn w:val="a1"/>
    <w:link w:val="4"/>
    <w:uiPriority w:val="9"/>
    <w:qFormat/>
    <w:rsid w:val="00026EFF"/>
    <w:rPr>
      <w:rFonts w:ascii="Arial" w:eastAsia="黑体" w:hAnsi="Arial" w:cs="Times New Roman"/>
      <w:b/>
      <w:kern w:val="0"/>
      <w:sz w:val="28"/>
      <w:szCs w:val="20"/>
    </w:rPr>
  </w:style>
  <w:style w:type="character" w:customStyle="1" w:styleId="5Char">
    <w:name w:val="标题 5 Char"/>
    <w:basedOn w:val="a1"/>
    <w:link w:val="5"/>
    <w:uiPriority w:val="1"/>
    <w:rsid w:val="00026EFF"/>
    <w:rPr>
      <w:rFonts w:ascii="Times New Roman" w:eastAsia="宋体" w:hAnsi="Times New Roman" w:cs="Times New Roman"/>
      <w:b/>
      <w:sz w:val="28"/>
      <w:szCs w:val="20"/>
    </w:rPr>
  </w:style>
  <w:style w:type="character" w:customStyle="1" w:styleId="6Char">
    <w:name w:val="标题 6 Char"/>
    <w:basedOn w:val="a1"/>
    <w:link w:val="6"/>
    <w:rsid w:val="00026EFF"/>
    <w:rPr>
      <w:rFonts w:ascii="Arial" w:eastAsia="黑体" w:hAnsi="Arial" w:cs="Times New Roman"/>
      <w:b/>
      <w:sz w:val="24"/>
      <w:szCs w:val="20"/>
    </w:rPr>
  </w:style>
  <w:style w:type="character" w:customStyle="1" w:styleId="7Char">
    <w:name w:val="标题 7 Char"/>
    <w:basedOn w:val="a1"/>
    <w:link w:val="7"/>
    <w:rsid w:val="00026EFF"/>
    <w:rPr>
      <w:rFonts w:ascii="Times New Roman" w:eastAsia="宋体" w:hAnsi="Times New Roman" w:cs="Times New Roman"/>
      <w:b/>
      <w:kern w:val="0"/>
      <w:sz w:val="24"/>
      <w:szCs w:val="20"/>
    </w:rPr>
  </w:style>
  <w:style w:type="character" w:customStyle="1" w:styleId="8Char">
    <w:name w:val="标题 8 Char"/>
    <w:basedOn w:val="a1"/>
    <w:link w:val="8"/>
    <w:rsid w:val="00026EFF"/>
    <w:rPr>
      <w:rFonts w:ascii="Arial" w:eastAsia="黑体" w:hAnsi="Arial" w:cs="Times New Roman"/>
      <w:kern w:val="0"/>
      <w:sz w:val="24"/>
      <w:szCs w:val="20"/>
    </w:rPr>
  </w:style>
  <w:style w:type="character" w:customStyle="1" w:styleId="9Char">
    <w:name w:val="标题 9 Char"/>
    <w:basedOn w:val="a1"/>
    <w:link w:val="9"/>
    <w:rsid w:val="00026EFF"/>
    <w:rPr>
      <w:rFonts w:ascii="Arial" w:eastAsia="黑体" w:hAnsi="Arial" w:cs="Times New Roman"/>
      <w:kern w:val="0"/>
      <w:szCs w:val="20"/>
    </w:rPr>
  </w:style>
  <w:style w:type="paragraph" w:styleId="a4">
    <w:name w:val="List Paragraph"/>
    <w:basedOn w:val="a"/>
    <w:uiPriority w:val="34"/>
    <w:qFormat/>
    <w:rsid w:val="00026EFF"/>
    <w:pPr>
      <w:ind w:firstLineChars="200" w:firstLine="420"/>
    </w:pPr>
    <w:rPr>
      <w:rFonts w:ascii="Calibri" w:hAnsi="Calibri"/>
      <w:szCs w:val="22"/>
    </w:rPr>
  </w:style>
  <w:style w:type="paragraph" w:styleId="a0">
    <w:name w:val="Normal Indent"/>
    <w:basedOn w:val="a"/>
    <w:uiPriority w:val="99"/>
    <w:semiHidden/>
    <w:unhideWhenUsed/>
    <w:rsid w:val="00026EFF"/>
    <w:pPr>
      <w:ind w:firstLineChars="200" w:firstLine="420"/>
    </w:pPr>
  </w:style>
  <w:style w:type="paragraph" w:styleId="a5">
    <w:name w:val="header"/>
    <w:basedOn w:val="a"/>
    <w:link w:val="Char"/>
    <w:uiPriority w:val="99"/>
    <w:semiHidden/>
    <w:unhideWhenUsed/>
    <w:rsid w:val="00F66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F66EE4"/>
    <w:rPr>
      <w:rFonts w:ascii="Times New Roman" w:eastAsia="宋体" w:hAnsi="Times New Roman" w:cs="Times New Roman"/>
      <w:sz w:val="18"/>
      <w:szCs w:val="18"/>
    </w:rPr>
  </w:style>
  <w:style w:type="paragraph" w:styleId="a6">
    <w:name w:val="footer"/>
    <w:basedOn w:val="a"/>
    <w:link w:val="Char0"/>
    <w:uiPriority w:val="99"/>
    <w:semiHidden/>
    <w:unhideWhenUsed/>
    <w:rsid w:val="00F66EE4"/>
    <w:pPr>
      <w:tabs>
        <w:tab w:val="center" w:pos="4153"/>
        <w:tab w:val="right" w:pos="8306"/>
      </w:tabs>
      <w:snapToGrid w:val="0"/>
      <w:jc w:val="left"/>
    </w:pPr>
    <w:rPr>
      <w:sz w:val="18"/>
      <w:szCs w:val="18"/>
    </w:rPr>
  </w:style>
  <w:style w:type="character" w:customStyle="1" w:styleId="Char0">
    <w:name w:val="页脚 Char"/>
    <w:basedOn w:val="a1"/>
    <w:link w:val="a6"/>
    <w:uiPriority w:val="99"/>
    <w:semiHidden/>
    <w:rsid w:val="00F66EE4"/>
    <w:rPr>
      <w:rFonts w:ascii="Times New Roman" w:eastAsia="宋体" w:hAnsi="Times New Roman" w:cs="Times New Roman"/>
      <w:sz w:val="18"/>
      <w:szCs w:val="18"/>
    </w:rPr>
  </w:style>
  <w:style w:type="character" w:styleId="a7">
    <w:name w:val="Subtle Emphasis"/>
    <w:basedOn w:val="a1"/>
    <w:uiPriority w:val="19"/>
    <w:qFormat/>
    <w:rsid w:val="00F66EE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1120</Characters>
  <Application>Microsoft Office Word</Application>
  <DocSecurity>0</DocSecurity>
  <Lines>9</Lines>
  <Paragraphs>2</Paragraphs>
  <ScaleCrop>false</ScaleCrop>
  <Company>微软中国</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122</cp:lastModifiedBy>
  <cp:revision>2</cp:revision>
  <dcterms:created xsi:type="dcterms:W3CDTF">2018-05-15T06:23:00Z</dcterms:created>
  <dcterms:modified xsi:type="dcterms:W3CDTF">2018-08-10T02:57:00Z</dcterms:modified>
</cp:coreProperties>
</file>